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7E1E9" w14:textId="77777777" w:rsidR="005B5A6F" w:rsidRDefault="005B5A6F" w:rsidP="005B5A6F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5F95FB28" wp14:editId="17D110F7">
            <wp:extent cx="1781175" cy="781050"/>
            <wp:effectExtent l="0" t="0" r="9525" b="0"/>
            <wp:docPr id="1" name="Picture 1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lose-up of a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28CCD" w14:textId="77777777" w:rsidR="005B5A6F" w:rsidRDefault="005B5A6F" w:rsidP="005B5A6F">
      <w:pPr>
        <w:jc w:val="center"/>
        <w:rPr>
          <w:b/>
          <w:bCs/>
        </w:rPr>
      </w:pPr>
    </w:p>
    <w:p w14:paraId="3B305031" w14:textId="77777777" w:rsidR="005B5A6F" w:rsidRPr="005B5A6F" w:rsidRDefault="005B5A6F" w:rsidP="005B5A6F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B5A6F">
        <w:rPr>
          <w:rFonts w:ascii="Arial" w:hAnsi="Arial" w:cs="Arial"/>
          <w:b/>
          <w:bCs/>
          <w:sz w:val="28"/>
          <w:szCs w:val="28"/>
        </w:rPr>
        <w:t>CLAIMS REPORTING NOTICE</w:t>
      </w:r>
    </w:p>
    <w:p w14:paraId="478138B9" w14:textId="77777777" w:rsidR="005B5A6F" w:rsidRDefault="005B5A6F" w:rsidP="005B5A6F"/>
    <w:p w14:paraId="4369F1A4" w14:textId="77777777" w:rsidR="005B5A6F" w:rsidRDefault="005B5A6F" w:rsidP="005B5A6F"/>
    <w:p w14:paraId="5267F1A6" w14:textId="77777777" w:rsidR="005B5A6F" w:rsidRPr="005B5A6F" w:rsidRDefault="005B5A6F" w:rsidP="005B5A6F">
      <w:pPr>
        <w:rPr>
          <w:rFonts w:ascii="Arial" w:hAnsi="Arial" w:cs="Arial"/>
        </w:rPr>
      </w:pPr>
      <w:r w:rsidRPr="005B5A6F">
        <w:rPr>
          <w:rFonts w:ascii="Arial" w:hAnsi="Arial" w:cs="Arial"/>
        </w:rPr>
        <w:t xml:space="preserve">At Preferred Aviation Underwriters our main goal is to make it as easy as possible for you to make a claim quickly and without hassle. To report a loss on this policy please note there is a dedicated claims unit for the program. </w:t>
      </w:r>
    </w:p>
    <w:p w14:paraId="78AE5BAC" w14:textId="77777777" w:rsidR="005B5A6F" w:rsidRPr="005B5A6F" w:rsidRDefault="005B5A6F" w:rsidP="005B5A6F">
      <w:pPr>
        <w:rPr>
          <w:rFonts w:ascii="Arial" w:hAnsi="Arial" w:cs="Arial"/>
        </w:rPr>
      </w:pPr>
    </w:p>
    <w:p w14:paraId="53FFC4AD" w14:textId="77777777" w:rsidR="005B5A6F" w:rsidRPr="005B5A6F" w:rsidRDefault="005B5A6F" w:rsidP="005B5A6F">
      <w:pPr>
        <w:rPr>
          <w:rFonts w:ascii="Arial" w:hAnsi="Arial" w:cs="Arial"/>
          <w:b/>
          <w:bCs/>
        </w:rPr>
      </w:pPr>
      <w:r w:rsidRPr="005B5A6F">
        <w:rPr>
          <w:rFonts w:ascii="Arial" w:hAnsi="Arial" w:cs="Arial"/>
          <w:b/>
          <w:bCs/>
        </w:rPr>
        <w:t>The contact information for reporting a loss is below:</w:t>
      </w:r>
    </w:p>
    <w:p w14:paraId="149DFD3B" w14:textId="77777777" w:rsidR="005B5A6F" w:rsidRDefault="005B5A6F" w:rsidP="005B5A6F">
      <w:pPr>
        <w:rPr>
          <w:rFonts w:ascii="Arial" w:hAnsi="Arial" w:cs="Arial"/>
        </w:rPr>
      </w:pPr>
    </w:p>
    <w:p w14:paraId="16290FF8" w14:textId="688A16EA" w:rsidR="005B5A6F" w:rsidRPr="005B5A6F" w:rsidRDefault="005B5A6F" w:rsidP="005B5A6F">
      <w:pPr>
        <w:rPr>
          <w:rFonts w:ascii="Arial" w:hAnsi="Arial" w:cs="Arial"/>
        </w:rPr>
      </w:pPr>
      <w:r w:rsidRPr="005B5A6F">
        <w:rPr>
          <w:rFonts w:ascii="Arial" w:hAnsi="Arial" w:cs="Arial"/>
        </w:rPr>
        <w:t>AIG</w:t>
      </w:r>
    </w:p>
    <w:p w14:paraId="40565EE2" w14:textId="77777777" w:rsidR="005B5A6F" w:rsidRPr="005B5A6F" w:rsidRDefault="005B5A6F" w:rsidP="005B5A6F">
      <w:pPr>
        <w:rPr>
          <w:rFonts w:ascii="Arial" w:hAnsi="Arial" w:cs="Arial"/>
        </w:rPr>
      </w:pPr>
    </w:p>
    <w:p w14:paraId="4C82CA02" w14:textId="77777777" w:rsidR="005B5A6F" w:rsidRPr="005B5A6F" w:rsidRDefault="005B5A6F" w:rsidP="005B5A6F">
      <w:pPr>
        <w:rPr>
          <w:rFonts w:ascii="Arial" w:hAnsi="Arial" w:cs="Arial"/>
        </w:rPr>
      </w:pPr>
      <w:r w:rsidRPr="005B5A6F">
        <w:rPr>
          <w:rFonts w:ascii="Arial" w:hAnsi="Arial" w:cs="Arial"/>
        </w:rPr>
        <w:t>Email: </w:t>
      </w:r>
      <w:hyperlink r:id="rId9" w:tgtFrame="_blank" w:history="1">
        <w:r w:rsidRPr="005B5A6F">
          <w:rPr>
            <w:rFonts w:ascii="Arial" w:hAnsi="Arial" w:cs="Arial"/>
            <w:color w:val="0088CC"/>
            <w:u w:val="single"/>
          </w:rPr>
          <w:t>aviationprg.claims@aig.com</w:t>
        </w:r>
      </w:hyperlink>
      <w:r w:rsidRPr="005B5A6F">
        <w:rPr>
          <w:rFonts w:ascii="Arial" w:hAnsi="Arial" w:cs="Arial"/>
        </w:rPr>
        <w:br/>
      </w:r>
    </w:p>
    <w:p w14:paraId="508C9A9F" w14:textId="77777777" w:rsidR="005B5A6F" w:rsidRPr="005B5A6F" w:rsidRDefault="005B5A6F" w:rsidP="005B5A6F">
      <w:pPr>
        <w:rPr>
          <w:rFonts w:ascii="Arial" w:hAnsi="Arial" w:cs="Arial"/>
        </w:rPr>
      </w:pPr>
      <w:r w:rsidRPr="005B5A6F">
        <w:rPr>
          <w:rFonts w:ascii="Arial" w:hAnsi="Arial" w:cs="Arial"/>
        </w:rPr>
        <w:t>Phone: 1-877-730-1853</w:t>
      </w:r>
      <w:r w:rsidRPr="005B5A6F">
        <w:rPr>
          <w:rFonts w:ascii="Arial" w:hAnsi="Arial" w:cs="Arial"/>
        </w:rPr>
        <w:br/>
      </w:r>
    </w:p>
    <w:p w14:paraId="3D14B52E" w14:textId="77777777" w:rsidR="005B5A6F" w:rsidRPr="005B5A6F" w:rsidRDefault="005B5A6F" w:rsidP="005B5A6F">
      <w:pPr>
        <w:rPr>
          <w:rFonts w:ascii="Arial" w:hAnsi="Arial" w:cs="Arial"/>
        </w:rPr>
      </w:pPr>
      <w:r w:rsidRPr="005B5A6F">
        <w:rPr>
          <w:rFonts w:ascii="Arial" w:hAnsi="Arial" w:cs="Arial"/>
        </w:rPr>
        <w:t>Fax: 1-877-683-9978</w:t>
      </w:r>
      <w:r w:rsidRPr="005B5A6F">
        <w:rPr>
          <w:rFonts w:ascii="Arial" w:hAnsi="Arial" w:cs="Arial"/>
        </w:rPr>
        <w:br/>
      </w:r>
    </w:p>
    <w:p w14:paraId="3C701683" w14:textId="77777777" w:rsidR="005B5A6F" w:rsidRDefault="005B5A6F" w:rsidP="005B5A6F">
      <w:pPr>
        <w:rPr>
          <w:rFonts w:ascii="Arial" w:hAnsi="Arial" w:cs="Arial"/>
        </w:rPr>
      </w:pPr>
      <w:r w:rsidRPr="005B5A6F">
        <w:rPr>
          <w:rFonts w:ascii="Arial" w:hAnsi="Arial" w:cs="Arial"/>
        </w:rPr>
        <w:t xml:space="preserve">Address: </w:t>
      </w:r>
    </w:p>
    <w:p w14:paraId="5E77835F" w14:textId="0C087B55" w:rsidR="005B5A6F" w:rsidRPr="005B5A6F" w:rsidRDefault="005B5A6F" w:rsidP="005B5A6F">
      <w:pPr>
        <w:rPr>
          <w:rFonts w:ascii="Arial" w:hAnsi="Arial" w:cs="Arial"/>
        </w:rPr>
      </w:pPr>
      <w:r w:rsidRPr="005B5A6F">
        <w:rPr>
          <w:rFonts w:ascii="Arial" w:hAnsi="Arial" w:cs="Arial"/>
        </w:rPr>
        <w:t>Claims Department c/o ACPC</w:t>
      </w:r>
      <w:r w:rsidRPr="005B5A6F">
        <w:rPr>
          <w:rFonts w:ascii="Arial" w:hAnsi="Arial" w:cs="Arial"/>
        </w:rPr>
        <w:br/>
        <w:t>PO Box 2310, Alpharetta, GA 30023</w:t>
      </w:r>
    </w:p>
    <w:p w14:paraId="29F7AF4D" w14:textId="77777777" w:rsidR="005B5A6F" w:rsidRPr="005B5A6F" w:rsidRDefault="005B5A6F" w:rsidP="005B5A6F">
      <w:pPr>
        <w:rPr>
          <w:rFonts w:ascii="Arial" w:hAnsi="Arial" w:cs="Arial"/>
        </w:rPr>
      </w:pPr>
    </w:p>
    <w:p w14:paraId="1E0CE402" w14:textId="77777777" w:rsidR="005B5A6F" w:rsidRPr="005B5A6F" w:rsidRDefault="005B5A6F" w:rsidP="005B5A6F">
      <w:pPr>
        <w:rPr>
          <w:rFonts w:ascii="Arial" w:hAnsi="Arial" w:cs="Arial"/>
        </w:rPr>
      </w:pPr>
      <w:r w:rsidRPr="005B5A6F">
        <w:rPr>
          <w:rFonts w:ascii="Arial" w:hAnsi="Arial" w:cs="Arial"/>
        </w:rPr>
        <w:t xml:space="preserve">If you need loss notice forms, they can be found on our website: </w:t>
      </w:r>
      <w:hyperlink r:id="rId10" w:history="1">
        <w:r w:rsidRPr="005B5A6F">
          <w:rPr>
            <w:rStyle w:val="Hyperlink"/>
            <w:rFonts w:ascii="Arial" w:hAnsi="Arial" w:cs="Arial"/>
          </w:rPr>
          <w:t>http://www.preferredau.com/claims/</w:t>
        </w:r>
      </w:hyperlink>
      <w:r w:rsidRPr="005B5A6F">
        <w:rPr>
          <w:rFonts w:ascii="Arial" w:hAnsi="Arial" w:cs="Arial"/>
        </w:rPr>
        <w:t xml:space="preserve"> </w:t>
      </w:r>
    </w:p>
    <w:p w14:paraId="6F93DBB1" w14:textId="77777777" w:rsidR="005B5A6F" w:rsidRPr="005B5A6F" w:rsidRDefault="005B5A6F" w:rsidP="005B5A6F">
      <w:pPr>
        <w:rPr>
          <w:rFonts w:ascii="Arial" w:hAnsi="Arial" w:cs="Arial"/>
        </w:rPr>
      </w:pPr>
      <w:r w:rsidRPr="005B5A6F">
        <w:rPr>
          <w:rFonts w:ascii="Arial" w:hAnsi="Arial" w:cs="Arial"/>
        </w:rPr>
        <w:t xml:space="preserve"> </w:t>
      </w:r>
    </w:p>
    <w:p w14:paraId="166013A2" w14:textId="77777777" w:rsidR="005B5A6F" w:rsidRPr="005B5A6F" w:rsidRDefault="005B5A6F" w:rsidP="005B5A6F">
      <w:pPr>
        <w:rPr>
          <w:rFonts w:ascii="Arial" w:hAnsi="Arial" w:cs="Arial"/>
        </w:rPr>
      </w:pPr>
    </w:p>
    <w:p w14:paraId="7EDDEAEA" w14:textId="77777777" w:rsidR="005B5A6F" w:rsidRPr="005B5A6F" w:rsidRDefault="005B5A6F" w:rsidP="005B5A6F">
      <w:pPr>
        <w:rPr>
          <w:rFonts w:ascii="Arial" w:hAnsi="Arial" w:cs="Arial"/>
        </w:rPr>
      </w:pPr>
    </w:p>
    <w:p w14:paraId="228A14A3" w14:textId="77777777" w:rsidR="005B5A6F" w:rsidRPr="005B5A6F" w:rsidRDefault="005B5A6F" w:rsidP="005B5A6F">
      <w:pPr>
        <w:rPr>
          <w:rFonts w:ascii="Arial" w:hAnsi="Arial" w:cs="Arial"/>
        </w:rPr>
      </w:pPr>
    </w:p>
    <w:p w14:paraId="26466DFC" w14:textId="77777777" w:rsidR="005B5A6F" w:rsidRDefault="005B5A6F" w:rsidP="005B5A6F"/>
    <w:p w14:paraId="76F61BEF" w14:textId="77777777" w:rsidR="005B5A6F" w:rsidRDefault="005B5A6F" w:rsidP="005B5A6F"/>
    <w:p w14:paraId="5A9A934A" w14:textId="77777777" w:rsidR="005B5A6F" w:rsidRDefault="005B5A6F" w:rsidP="005B5A6F"/>
    <w:p w14:paraId="77115446" w14:textId="77777777" w:rsidR="005B5A6F" w:rsidRDefault="005B5A6F" w:rsidP="005B5A6F"/>
    <w:p w14:paraId="3C1A4F89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586A0C5E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77694491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1C786763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0F11439D" w14:textId="2EC0F5F1" w:rsidR="00152B15" w:rsidRPr="00B9583E" w:rsidRDefault="00152B15" w:rsidP="005B5A6F">
      <w:pPr>
        <w:pStyle w:val="Title"/>
        <w:tabs>
          <w:tab w:val="left" w:pos="5040"/>
        </w:tabs>
        <w:jc w:val="left"/>
        <w:rPr>
          <w:rFonts w:ascii="Arial" w:hAnsi="Arial" w:cs="Arial"/>
          <w:sz w:val="20"/>
        </w:rPr>
      </w:pPr>
      <w:r w:rsidRPr="00B9583E">
        <w:rPr>
          <w:rFonts w:ascii="Arial" w:hAnsi="Arial" w:cs="Arial"/>
          <w:b w:val="0"/>
          <w:sz w:val="20"/>
        </w:rPr>
        <w:tab/>
      </w:r>
    </w:p>
    <w:p w14:paraId="245B8AB2" w14:textId="77777777" w:rsidR="003F459C" w:rsidRPr="00B9583E" w:rsidRDefault="003F459C" w:rsidP="00B9583E">
      <w:pPr>
        <w:rPr>
          <w:rFonts w:ascii="Arial" w:hAnsi="Arial" w:cs="Arial"/>
          <w:sz w:val="20"/>
          <w:szCs w:val="20"/>
        </w:rPr>
      </w:pPr>
    </w:p>
    <w:sectPr w:rsidR="003F459C" w:rsidRPr="00B9583E" w:rsidSect="00A61E59"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108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E16CC" w14:textId="77777777" w:rsidR="00B31F65" w:rsidRDefault="00B31F65" w:rsidP="001905BD">
      <w:r>
        <w:separator/>
      </w:r>
    </w:p>
  </w:endnote>
  <w:endnote w:type="continuationSeparator" w:id="0">
    <w:p w14:paraId="25481227" w14:textId="77777777" w:rsidR="00B31F65" w:rsidRDefault="00B31F65" w:rsidP="00190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ATT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728"/>
      <w:gridCol w:w="5760"/>
      <w:gridCol w:w="1980"/>
    </w:tblGrid>
    <w:tr w:rsidR="00B31F65" w:rsidRPr="001A73E7" w14:paraId="5033E95E" w14:textId="77777777" w:rsidTr="009F7758">
      <w:trPr>
        <w:trHeight w:val="332"/>
      </w:trPr>
      <w:tc>
        <w:tcPr>
          <w:tcW w:w="1728" w:type="dxa"/>
        </w:tcPr>
        <w:p w14:paraId="1BF97A61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XXXXXX (X/XX)</w:t>
          </w:r>
        </w:p>
      </w:tc>
      <w:tc>
        <w:tcPr>
          <w:tcW w:w="5760" w:type="dxa"/>
        </w:tcPr>
        <w:p w14:paraId="4CD8AF02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Includes copyrighted material of Insurance Services Office, Inc with permission. </w:t>
          </w:r>
        </w:p>
        <w:p w14:paraId="2FBEBC6A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Or </w:t>
          </w:r>
        </w:p>
        <w:p w14:paraId="434EFC6F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Contains copyrighted material of the American Association of Insurance Services.</w:t>
          </w:r>
        </w:p>
        <w:p w14:paraId="4837049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Or</w:t>
          </w:r>
        </w:p>
        <w:p w14:paraId="01B70B24" w14:textId="77777777" w:rsidR="00B31F65" w:rsidRPr="001A73E7" w:rsidRDefault="00B31F65" w:rsidP="009F7758">
          <w:pPr>
            <w:autoSpaceDE w:val="0"/>
            <w:autoSpaceDN w:val="0"/>
            <w:adjustRightInd w:val="0"/>
            <w:ind w:left="360"/>
            <w:jc w:val="cen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©All rights reserved.</w:t>
          </w:r>
        </w:p>
        <w:p w14:paraId="66331D19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</w:p>
        <w:p w14:paraId="51F02AB0" w14:textId="77777777" w:rsidR="00B31F65" w:rsidRPr="001A73E7" w:rsidRDefault="00B31F65" w:rsidP="009F7758">
          <w:pPr>
            <w:pStyle w:val="Footer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05A29448" w14:textId="77777777" w:rsidR="00B31F65" w:rsidRPr="001A73E7" w:rsidRDefault="00B31F65" w:rsidP="009F7758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 xml:space="preserve">Page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2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3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491F48AD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728C90CA" w14:textId="77777777" w:rsidR="00B31F65" w:rsidRDefault="00B31F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026CB" w14:textId="77777777" w:rsidR="00B31F65" w:rsidRDefault="00B31F65">
    <w:pPr>
      <w:pStyle w:val="Footer"/>
    </w:pPr>
  </w:p>
  <w:tbl>
    <w:tblPr>
      <w:tblStyle w:val="TableGrid"/>
      <w:tblW w:w="0" w:type="auto"/>
      <w:tblLook w:val="01E0" w:firstRow="1" w:lastRow="1" w:firstColumn="1" w:lastColumn="1" w:noHBand="0" w:noVBand="0"/>
    </w:tblPr>
    <w:tblGrid>
      <w:gridCol w:w="1728"/>
      <w:gridCol w:w="5760"/>
      <w:gridCol w:w="1980"/>
    </w:tblGrid>
    <w:tr w:rsidR="00B31F65" w:rsidRPr="00AD5EDA" w14:paraId="4A512B47" w14:textId="77777777" w:rsidTr="001905BD">
      <w:trPr>
        <w:trHeight w:val="332"/>
      </w:trPr>
      <w:tc>
        <w:tcPr>
          <w:tcW w:w="1728" w:type="dxa"/>
        </w:tcPr>
        <w:p w14:paraId="572D00ED" w14:textId="00AF2BC4" w:rsidR="00B31F65" w:rsidRPr="00AD5EDA" w:rsidRDefault="003C3E7F" w:rsidP="0006357F">
          <w:pPr>
            <w:pStyle w:val="Footer"/>
            <w:rPr>
              <w:rFonts w:ascii="Arial" w:hAnsi="Arial" w:cs="Arial"/>
              <w:sz w:val="18"/>
              <w:szCs w:val="18"/>
            </w:rPr>
          </w:pPr>
          <w:bookmarkStart w:id="0" w:name="_Hlk165979677"/>
          <w:r w:rsidRPr="003C3E7F">
            <w:rPr>
              <w:rFonts w:ascii="Arial" w:hAnsi="Arial" w:cs="Arial"/>
              <w:sz w:val="18"/>
              <w:szCs w:val="18"/>
            </w:rPr>
            <w:t>148501</w:t>
          </w:r>
          <w:r w:rsidR="00B31F65" w:rsidRPr="00AD5EDA">
            <w:rPr>
              <w:rFonts w:ascii="Arial" w:hAnsi="Arial" w:cs="Arial"/>
              <w:sz w:val="18"/>
              <w:szCs w:val="18"/>
            </w:rPr>
            <w:t xml:space="preserve"> (</w:t>
          </w:r>
          <w:r>
            <w:rPr>
              <w:rFonts w:ascii="Arial" w:hAnsi="Arial" w:cs="Arial"/>
              <w:sz w:val="18"/>
              <w:szCs w:val="18"/>
            </w:rPr>
            <w:t>1</w:t>
          </w:r>
          <w:r w:rsidR="00B45488">
            <w:rPr>
              <w:rFonts w:ascii="Arial" w:hAnsi="Arial" w:cs="Arial"/>
              <w:sz w:val="18"/>
              <w:szCs w:val="18"/>
            </w:rPr>
            <w:t>2</w:t>
          </w:r>
          <w:r>
            <w:rPr>
              <w:rFonts w:ascii="Arial" w:hAnsi="Arial" w:cs="Arial"/>
              <w:sz w:val="18"/>
              <w:szCs w:val="18"/>
            </w:rPr>
            <w:t>/</w:t>
          </w:r>
          <w:r w:rsidR="00B45488">
            <w:rPr>
              <w:rFonts w:ascii="Arial" w:hAnsi="Arial" w:cs="Arial"/>
              <w:sz w:val="18"/>
              <w:szCs w:val="18"/>
            </w:rPr>
            <w:t>24</w:t>
          </w:r>
          <w:r w:rsidR="00B31F65" w:rsidRPr="00AD5EDA">
            <w:rPr>
              <w:rFonts w:ascii="Arial" w:hAnsi="Arial" w:cs="Arial"/>
              <w:sz w:val="18"/>
              <w:szCs w:val="18"/>
            </w:rPr>
            <w:t>)</w:t>
          </w:r>
        </w:p>
      </w:tc>
      <w:tc>
        <w:tcPr>
          <w:tcW w:w="5760" w:type="dxa"/>
        </w:tcPr>
        <w:p w14:paraId="7489735D" w14:textId="4AA10044" w:rsidR="00E96B4A" w:rsidRPr="00AD5EDA" w:rsidRDefault="00E96B4A" w:rsidP="00712366">
          <w:pPr>
            <w:autoSpaceDE w:val="0"/>
            <w:autoSpaceDN w:val="0"/>
            <w:adjustRightInd w:val="0"/>
            <w:ind w:left="360"/>
            <w:jc w:val="center"/>
            <w:rPr>
              <w:rFonts w:cs="Arial"/>
              <w:sz w:val="18"/>
              <w:szCs w:val="18"/>
            </w:rPr>
          </w:pPr>
          <w:r w:rsidRPr="0090530B">
            <w:rPr>
              <w:rFonts w:ascii="Arial" w:hAnsi="Arial" w:cs="Arial"/>
              <w:sz w:val="18"/>
              <w:szCs w:val="18"/>
            </w:rPr>
            <w:t>©All rights reserved.</w:t>
          </w:r>
        </w:p>
      </w:tc>
      <w:tc>
        <w:tcPr>
          <w:tcW w:w="1980" w:type="dxa"/>
        </w:tcPr>
        <w:p w14:paraId="581BACDF" w14:textId="77777777" w:rsidR="00B31F65" w:rsidRPr="00AD5EDA" w:rsidRDefault="00B31F65" w:rsidP="0006357F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AD5EDA">
            <w:rPr>
              <w:rFonts w:ascii="Arial" w:hAnsi="Arial" w:cs="Arial"/>
              <w:sz w:val="18"/>
              <w:szCs w:val="18"/>
            </w:rPr>
            <w:t xml:space="preserve">Page 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0F1FA0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0F1FA0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38C3CB0B" w14:textId="77777777" w:rsidR="00B31F65" w:rsidRPr="00AD5EDA" w:rsidRDefault="00B31F65" w:rsidP="0006357F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  <w:bookmarkEnd w:id="0"/>
  </w:tbl>
  <w:p w14:paraId="26F62B2C" w14:textId="77777777" w:rsidR="00B31F65" w:rsidRDefault="00B31F65">
    <w:pPr>
      <w:pStyle w:val="Footer"/>
    </w:pPr>
  </w:p>
  <w:p w14:paraId="4CE2EB6F" w14:textId="77777777" w:rsidR="00B31F65" w:rsidRDefault="00B31F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1728"/>
      <w:gridCol w:w="5760"/>
      <w:gridCol w:w="1980"/>
    </w:tblGrid>
    <w:tr w:rsidR="00B31F65" w:rsidRPr="001A73E7" w14:paraId="77DC4278" w14:textId="77777777" w:rsidTr="000B7E98">
      <w:trPr>
        <w:trHeight w:val="332"/>
      </w:trPr>
      <w:tc>
        <w:tcPr>
          <w:tcW w:w="1728" w:type="dxa"/>
        </w:tcPr>
        <w:p w14:paraId="23D78FC7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0" w:type="dxa"/>
        </w:tcPr>
        <w:p w14:paraId="1FB39B17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48517402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rPr>
              <w:rFonts w:ascii="Arial" w:hAnsi="Arial" w:cs="Arial"/>
              <w:sz w:val="18"/>
              <w:szCs w:val="18"/>
            </w:rPr>
          </w:pPr>
        </w:p>
      </w:tc>
    </w:tr>
    <w:tr w:rsidR="00B31F65" w:rsidRPr="001A73E7" w14:paraId="204197FF" w14:textId="77777777" w:rsidTr="003611E7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trHeight w:val="332"/>
      </w:trPr>
      <w:tc>
        <w:tcPr>
          <w:tcW w:w="1728" w:type="dxa"/>
        </w:tcPr>
        <w:p w14:paraId="57EEFC50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XXXXXX (X/XX)</w:t>
          </w:r>
        </w:p>
      </w:tc>
      <w:tc>
        <w:tcPr>
          <w:tcW w:w="5760" w:type="dxa"/>
        </w:tcPr>
        <w:p w14:paraId="065279AF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Includes copyrighted material of Insurance Services Office, Inc with permission. </w:t>
          </w:r>
        </w:p>
        <w:p w14:paraId="2512E247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Or </w:t>
          </w:r>
        </w:p>
        <w:p w14:paraId="607F7E0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Contains copyrighted material of the American Association of Insurance Services.</w:t>
          </w:r>
        </w:p>
        <w:p w14:paraId="1611DFC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Or</w:t>
          </w:r>
        </w:p>
        <w:p w14:paraId="46C1BE76" w14:textId="77777777" w:rsidR="00B31F65" w:rsidRPr="001A73E7" w:rsidRDefault="00B31F65" w:rsidP="009F7758">
          <w:pPr>
            <w:autoSpaceDE w:val="0"/>
            <w:autoSpaceDN w:val="0"/>
            <w:adjustRightInd w:val="0"/>
            <w:ind w:left="360"/>
            <w:jc w:val="cen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©All rights reserved.</w:t>
          </w:r>
        </w:p>
        <w:p w14:paraId="11B49C6C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</w:p>
        <w:p w14:paraId="58E18FC2" w14:textId="77777777" w:rsidR="00B31F65" w:rsidRPr="001A73E7" w:rsidRDefault="00B31F65" w:rsidP="009F7758">
          <w:pPr>
            <w:pStyle w:val="Footer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6054EBFA" w14:textId="77777777" w:rsidR="00B31F65" w:rsidRPr="001A73E7" w:rsidRDefault="00B31F65" w:rsidP="009F7758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 xml:space="preserve">Page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3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34EDC23E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0F70D274" w14:textId="77777777" w:rsidR="00B31F65" w:rsidRPr="001A73E7" w:rsidRDefault="00B31F65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48C07" w14:textId="77777777" w:rsidR="00B31F65" w:rsidRDefault="00B31F65" w:rsidP="001905BD">
      <w:r>
        <w:separator/>
      </w:r>
    </w:p>
  </w:footnote>
  <w:footnote w:type="continuationSeparator" w:id="0">
    <w:p w14:paraId="7C7DE8B4" w14:textId="77777777" w:rsidR="00B31F65" w:rsidRDefault="00B31F65" w:rsidP="00190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5221B" w14:textId="536B62C8" w:rsidR="00B31F65" w:rsidRPr="00BE3CFC" w:rsidRDefault="00B31F65" w:rsidP="00BE3CFC">
    <w:pPr>
      <w:jc w:val="center"/>
      <w:rPr>
        <w:rFonts w:ascii="Univers ATT" w:hAnsi="Univers ATT"/>
        <w:b/>
        <w:bCs/>
        <w:sz w:val="20"/>
        <w:szCs w:val="20"/>
      </w:rPr>
    </w:pPr>
  </w:p>
  <w:p w14:paraId="0FEA128B" w14:textId="77777777" w:rsidR="00B31F65" w:rsidRPr="00BE3CFC" w:rsidRDefault="00B31F65" w:rsidP="00BE3CFC">
    <w:pPr>
      <w:tabs>
        <w:tab w:val="center" w:pos="4680"/>
        <w:tab w:val="right" w:pos="9360"/>
      </w:tabs>
    </w:pPr>
  </w:p>
  <w:p w14:paraId="21D622D5" w14:textId="77777777" w:rsidR="00B31F65" w:rsidRDefault="00B31F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D18D3"/>
    <w:multiLevelType w:val="hybridMultilevel"/>
    <w:tmpl w:val="098A4CD4"/>
    <w:lvl w:ilvl="0" w:tplc="ACBC170A">
      <w:start w:val="1"/>
      <w:numFmt w:val="decimal"/>
      <w:lvlText w:val="%1."/>
      <w:lvlJc w:val="left"/>
      <w:pPr>
        <w:ind w:left="699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174C3"/>
    <w:multiLevelType w:val="hybridMultilevel"/>
    <w:tmpl w:val="9466AD48"/>
    <w:lvl w:ilvl="0" w:tplc="99D2BA98">
      <w:start w:val="1"/>
      <w:numFmt w:val="upperLetter"/>
      <w:lvlText w:val="%1."/>
      <w:lvlJc w:val="left"/>
      <w:pPr>
        <w:ind w:left="687" w:hanging="30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C264924">
      <w:start w:val="1"/>
      <w:numFmt w:val="decimal"/>
      <w:lvlText w:val="%2."/>
      <w:lvlJc w:val="left"/>
      <w:pPr>
        <w:ind w:left="986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5356A3B2">
      <w:start w:val="1"/>
      <w:numFmt w:val="lowerLetter"/>
      <w:lvlText w:val="%3."/>
      <w:lvlJc w:val="left"/>
      <w:pPr>
        <w:ind w:left="1286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3" w:tplc="87E49E06">
      <w:start w:val="1"/>
      <w:numFmt w:val="decimal"/>
      <w:lvlText w:val="(%4)"/>
      <w:lvlJc w:val="left"/>
      <w:pPr>
        <w:ind w:left="15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4" w:tplc="F3E2DF8E">
      <w:start w:val="1"/>
      <w:numFmt w:val="lowerLetter"/>
      <w:lvlText w:val="(%5)"/>
      <w:lvlJc w:val="left"/>
      <w:pPr>
        <w:ind w:left="18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5" w:tplc="E560511A">
      <w:numFmt w:val="bullet"/>
      <w:lvlText w:val="•"/>
      <w:lvlJc w:val="left"/>
      <w:pPr>
        <w:ind w:left="1557" w:hanging="365"/>
      </w:pPr>
      <w:rPr>
        <w:rFonts w:hint="default"/>
      </w:rPr>
    </w:lvl>
    <w:lvl w:ilvl="6" w:tplc="D1183BA2">
      <w:numFmt w:val="bullet"/>
      <w:lvlText w:val="•"/>
      <w:lvlJc w:val="left"/>
      <w:pPr>
        <w:ind w:left="1227" w:hanging="365"/>
      </w:pPr>
      <w:rPr>
        <w:rFonts w:hint="default"/>
      </w:rPr>
    </w:lvl>
    <w:lvl w:ilvl="7" w:tplc="43CC6A44">
      <w:numFmt w:val="bullet"/>
      <w:lvlText w:val="•"/>
      <w:lvlJc w:val="left"/>
      <w:pPr>
        <w:ind w:left="897" w:hanging="365"/>
      </w:pPr>
      <w:rPr>
        <w:rFonts w:hint="default"/>
      </w:rPr>
    </w:lvl>
    <w:lvl w:ilvl="8" w:tplc="158A9FA8">
      <w:numFmt w:val="bullet"/>
      <w:lvlText w:val="•"/>
      <w:lvlJc w:val="left"/>
      <w:pPr>
        <w:ind w:left="568" w:hanging="365"/>
      </w:pPr>
      <w:rPr>
        <w:rFonts w:hint="default"/>
      </w:rPr>
    </w:lvl>
  </w:abstractNum>
  <w:abstractNum w:abstractNumId="2" w15:restartNumberingAfterBreak="0">
    <w:nsid w:val="19352A60"/>
    <w:multiLevelType w:val="hybridMultilevel"/>
    <w:tmpl w:val="9E3E36A4"/>
    <w:lvl w:ilvl="0" w:tplc="9CB0AD8A">
      <w:start w:val="2"/>
      <w:numFmt w:val="lowerLetter"/>
      <w:lvlText w:val="%1."/>
      <w:lvlJc w:val="left"/>
      <w:pPr>
        <w:ind w:left="999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F0A4B6A">
      <w:start w:val="6"/>
      <w:numFmt w:val="lowerLetter"/>
      <w:lvlText w:val="%2."/>
      <w:lvlJc w:val="left"/>
      <w:pPr>
        <w:ind w:left="1299" w:hanging="243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7908C12E">
      <w:numFmt w:val="bullet"/>
      <w:lvlText w:val="•"/>
      <w:lvlJc w:val="left"/>
      <w:pPr>
        <w:ind w:left="1700" w:hanging="243"/>
      </w:pPr>
      <w:rPr>
        <w:rFonts w:hint="default"/>
      </w:rPr>
    </w:lvl>
    <w:lvl w:ilvl="3" w:tplc="77046CDC">
      <w:numFmt w:val="bullet"/>
      <w:lvlText w:val="•"/>
      <w:lvlJc w:val="left"/>
      <w:pPr>
        <w:ind w:left="2100" w:hanging="243"/>
      </w:pPr>
      <w:rPr>
        <w:rFonts w:hint="default"/>
      </w:rPr>
    </w:lvl>
    <w:lvl w:ilvl="4" w:tplc="BE5A1062">
      <w:numFmt w:val="bullet"/>
      <w:lvlText w:val="•"/>
      <w:lvlJc w:val="left"/>
      <w:pPr>
        <w:ind w:left="2500" w:hanging="243"/>
      </w:pPr>
      <w:rPr>
        <w:rFonts w:hint="default"/>
      </w:rPr>
    </w:lvl>
    <w:lvl w:ilvl="5" w:tplc="025A76C6">
      <w:numFmt w:val="bullet"/>
      <w:lvlText w:val="•"/>
      <w:lvlJc w:val="left"/>
      <w:pPr>
        <w:ind w:left="2900" w:hanging="243"/>
      </w:pPr>
      <w:rPr>
        <w:rFonts w:hint="default"/>
      </w:rPr>
    </w:lvl>
    <w:lvl w:ilvl="6" w:tplc="1820EC5C">
      <w:numFmt w:val="bullet"/>
      <w:lvlText w:val="•"/>
      <w:lvlJc w:val="left"/>
      <w:pPr>
        <w:ind w:left="3300" w:hanging="243"/>
      </w:pPr>
      <w:rPr>
        <w:rFonts w:hint="default"/>
      </w:rPr>
    </w:lvl>
    <w:lvl w:ilvl="7" w:tplc="2A684308">
      <w:numFmt w:val="bullet"/>
      <w:lvlText w:val="•"/>
      <w:lvlJc w:val="left"/>
      <w:pPr>
        <w:ind w:left="3701" w:hanging="243"/>
      </w:pPr>
      <w:rPr>
        <w:rFonts w:hint="default"/>
      </w:rPr>
    </w:lvl>
    <w:lvl w:ilvl="8" w:tplc="F8D25746">
      <w:numFmt w:val="bullet"/>
      <w:lvlText w:val="•"/>
      <w:lvlJc w:val="left"/>
      <w:pPr>
        <w:ind w:left="4101" w:hanging="243"/>
      </w:pPr>
      <w:rPr>
        <w:rFonts w:hint="default"/>
      </w:rPr>
    </w:lvl>
  </w:abstractNum>
  <w:abstractNum w:abstractNumId="3" w15:restartNumberingAfterBreak="0">
    <w:nsid w:val="1B7A57F4"/>
    <w:multiLevelType w:val="hybridMultilevel"/>
    <w:tmpl w:val="E64C82C0"/>
    <w:lvl w:ilvl="0" w:tplc="95C42A22">
      <w:start w:val="2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62E8A"/>
    <w:multiLevelType w:val="hybridMultilevel"/>
    <w:tmpl w:val="3D0A2772"/>
    <w:lvl w:ilvl="0" w:tplc="AB72AA78">
      <w:start w:val="1"/>
      <w:numFmt w:val="lowerLetter"/>
      <w:lvlText w:val="%1."/>
      <w:lvlJc w:val="left"/>
      <w:pPr>
        <w:ind w:left="1413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33" w:hanging="360"/>
      </w:pPr>
    </w:lvl>
    <w:lvl w:ilvl="2" w:tplc="0409001B" w:tentative="1">
      <w:start w:val="1"/>
      <w:numFmt w:val="lowerRoman"/>
      <w:lvlText w:val="%3."/>
      <w:lvlJc w:val="right"/>
      <w:pPr>
        <w:ind w:left="2853" w:hanging="180"/>
      </w:pPr>
    </w:lvl>
    <w:lvl w:ilvl="3" w:tplc="0409000F" w:tentative="1">
      <w:start w:val="1"/>
      <w:numFmt w:val="decimal"/>
      <w:lvlText w:val="%4."/>
      <w:lvlJc w:val="left"/>
      <w:pPr>
        <w:ind w:left="3573" w:hanging="360"/>
      </w:pPr>
    </w:lvl>
    <w:lvl w:ilvl="4" w:tplc="04090019" w:tentative="1">
      <w:start w:val="1"/>
      <w:numFmt w:val="lowerLetter"/>
      <w:lvlText w:val="%5."/>
      <w:lvlJc w:val="left"/>
      <w:pPr>
        <w:ind w:left="4293" w:hanging="360"/>
      </w:pPr>
    </w:lvl>
    <w:lvl w:ilvl="5" w:tplc="0409001B" w:tentative="1">
      <w:start w:val="1"/>
      <w:numFmt w:val="lowerRoman"/>
      <w:lvlText w:val="%6."/>
      <w:lvlJc w:val="right"/>
      <w:pPr>
        <w:ind w:left="5013" w:hanging="180"/>
      </w:pPr>
    </w:lvl>
    <w:lvl w:ilvl="6" w:tplc="0409000F" w:tentative="1">
      <w:start w:val="1"/>
      <w:numFmt w:val="decimal"/>
      <w:lvlText w:val="%7."/>
      <w:lvlJc w:val="left"/>
      <w:pPr>
        <w:ind w:left="5733" w:hanging="360"/>
      </w:pPr>
    </w:lvl>
    <w:lvl w:ilvl="7" w:tplc="04090019" w:tentative="1">
      <w:start w:val="1"/>
      <w:numFmt w:val="lowerLetter"/>
      <w:lvlText w:val="%8."/>
      <w:lvlJc w:val="left"/>
      <w:pPr>
        <w:ind w:left="6453" w:hanging="360"/>
      </w:pPr>
    </w:lvl>
    <w:lvl w:ilvl="8" w:tplc="040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5" w15:restartNumberingAfterBreak="0">
    <w:nsid w:val="31DD2F3A"/>
    <w:multiLevelType w:val="hybridMultilevel"/>
    <w:tmpl w:val="0130EBE2"/>
    <w:lvl w:ilvl="0" w:tplc="5CFA52EA">
      <w:start w:val="3"/>
      <w:numFmt w:val="decimal"/>
      <w:lvlText w:val="%1."/>
      <w:lvlJc w:val="left"/>
      <w:pPr>
        <w:ind w:left="987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86" w:hanging="360"/>
      </w:pPr>
    </w:lvl>
    <w:lvl w:ilvl="2" w:tplc="0409001B" w:tentative="1">
      <w:start w:val="1"/>
      <w:numFmt w:val="lowerRoman"/>
      <w:lvlText w:val="%3."/>
      <w:lvlJc w:val="right"/>
      <w:pPr>
        <w:ind w:left="2006" w:hanging="180"/>
      </w:pPr>
    </w:lvl>
    <w:lvl w:ilvl="3" w:tplc="0409000F" w:tentative="1">
      <w:start w:val="1"/>
      <w:numFmt w:val="decimal"/>
      <w:lvlText w:val="%4."/>
      <w:lvlJc w:val="left"/>
      <w:pPr>
        <w:ind w:left="2726" w:hanging="360"/>
      </w:pPr>
    </w:lvl>
    <w:lvl w:ilvl="4" w:tplc="04090019" w:tentative="1">
      <w:start w:val="1"/>
      <w:numFmt w:val="lowerLetter"/>
      <w:lvlText w:val="%5."/>
      <w:lvlJc w:val="left"/>
      <w:pPr>
        <w:ind w:left="3446" w:hanging="360"/>
      </w:pPr>
    </w:lvl>
    <w:lvl w:ilvl="5" w:tplc="0409001B" w:tentative="1">
      <w:start w:val="1"/>
      <w:numFmt w:val="lowerRoman"/>
      <w:lvlText w:val="%6."/>
      <w:lvlJc w:val="right"/>
      <w:pPr>
        <w:ind w:left="4166" w:hanging="180"/>
      </w:pPr>
    </w:lvl>
    <w:lvl w:ilvl="6" w:tplc="0409000F" w:tentative="1">
      <w:start w:val="1"/>
      <w:numFmt w:val="decimal"/>
      <w:lvlText w:val="%7."/>
      <w:lvlJc w:val="left"/>
      <w:pPr>
        <w:ind w:left="4886" w:hanging="360"/>
      </w:pPr>
    </w:lvl>
    <w:lvl w:ilvl="7" w:tplc="04090019" w:tentative="1">
      <w:start w:val="1"/>
      <w:numFmt w:val="lowerLetter"/>
      <w:lvlText w:val="%8."/>
      <w:lvlJc w:val="left"/>
      <w:pPr>
        <w:ind w:left="5606" w:hanging="360"/>
      </w:pPr>
    </w:lvl>
    <w:lvl w:ilvl="8" w:tplc="0409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6" w15:restartNumberingAfterBreak="0">
    <w:nsid w:val="32202E1A"/>
    <w:multiLevelType w:val="hybridMultilevel"/>
    <w:tmpl w:val="9370A518"/>
    <w:lvl w:ilvl="0" w:tplc="1B2CC8A4">
      <w:start w:val="2"/>
      <w:numFmt w:val="lowerLetter"/>
      <w:lvlText w:val="%1."/>
      <w:lvlJc w:val="left"/>
      <w:pPr>
        <w:ind w:left="686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BA2817D6">
      <w:start w:val="1"/>
      <w:numFmt w:val="decimal"/>
      <w:lvlText w:val="(%2)"/>
      <w:lvlJc w:val="left"/>
      <w:pPr>
        <w:ind w:left="9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2" w:tplc="E43EBFBE">
      <w:numFmt w:val="bullet"/>
      <w:lvlText w:val="•"/>
      <w:lvlJc w:val="left"/>
      <w:pPr>
        <w:ind w:left="1600" w:hanging="365"/>
      </w:pPr>
      <w:rPr>
        <w:rFonts w:hint="default"/>
      </w:rPr>
    </w:lvl>
    <w:lvl w:ilvl="3" w:tplc="4D4CEBB6">
      <w:numFmt w:val="bullet"/>
      <w:lvlText w:val="•"/>
      <w:lvlJc w:val="left"/>
      <w:pPr>
        <w:ind w:left="1313" w:hanging="365"/>
      </w:pPr>
      <w:rPr>
        <w:rFonts w:hint="default"/>
      </w:rPr>
    </w:lvl>
    <w:lvl w:ilvl="4" w:tplc="4852E108">
      <w:numFmt w:val="bullet"/>
      <w:lvlText w:val="•"/>
      <w:lvlJc w:val="left"/>
      <w:pPr>
        <w:ind w:left="1027" w:hanging="365"/>
      </w:pPr>
      <w:rPr>
        <w:rFonts w:hint="default"/>
      </w:rPr>
    </w:lvl>
    <w:lvl w:ilvl="5" w:tplc="76CCD570">
      <w:numFmt w:val="bullet"/>
      <w:lvlText w:val="•"/>
      <w:lvlJc w:val="left"/>
      <w:pPr>
        <w:ind w:left="740" w:hanging="365"/>
      </w:pPr>
      <w:rPr>
        <w:rFonts w:hint="default"/>
      </w:rPr>
    </w:lvl>
    <w:lvl w:ilvl="6" w:tplc="CBCA8A64">
      <w:numFmt w:val="bullet"/>
      <w:lvlText w:val="•"/>
      <w:lvlJc w:val="left"/>
      <w:pPr>
        <w:ind w:left="454" w:hanging="365"/>
      </w:pPr>
      <w:rPr>
        <w:rFonts w:hint="default"/>
      </w:rPr>
    </w:lvl>
    <w:lvl w:ilvl="7" w:tplc="90580578">
      <w:numFmt w:val="bullet"/>
      <w:lvlText w:val="•"/>
      <w:lvlJc w:val="left"/>
      <w:pPr>
        <w:ind w:left="167" w:hanging="365"/>
      </w:pPr>
      <w:rPr>
        <w:rFonts w:hint="default"/>
      </w:rPr>
    </w:lvl>
    <w:lvl w:ilvl="8" w:tplc="060C436A">
      <w:numFmt w:val="bullet"/>
      <w:lvlText w:val="•"/>
      <w:lvlJc w:val="left"/>
      <w:pPr>
        <w:ind w:left="-119" w:hanging="365"/>
      </w:pPr>
      <w:rPr>
        <w:rFonts w:hint="default"/>
      </w:rPr>
    </w:lvl>
  </w:abstractNum>
  <w:abstractNum w:abstractNumId="7" w15:restartNumberingAfterBreak="0">
    <w:nsid w:val="3CC87870"/>
    <w:multiLevelType w:val="hybridMultilevel"/>
    <w:tmpl w:val="8B8E2F3A"/>
    <w:lvl w:ilvl="0" w:tplc="B3541382">
      <w:start w:val="3"/>
      <w:numFmt w:val="decimal"/>
      <w:lvlText w:val="%1."/>
      <w:lvlJc w:val="left"/>
      <w:pPr>
        <w:ind w:left="6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999" w:hanging="287"/>
      </w:pPr>
      <w:rPr>
        <w:rFonts w:hint="default"/>
        <w:b/>
        <w:bCs/>
        <w:spacing w:val="-1"/>
        <w:w w:val="100"/>
        <w:sz w:val="20"/>
        <w:szCs w:val="20"/>
      </w:rPr>
    </w:lvl>
    <w:lvl w:ilvl="2" w:tplc="F75C0BC4">
      <w:numFmt w:val="bullet"/>
      <w:lvlText w:val="•"/>
      <w:lvlJc w:val="left"/>
      <w:pPr>
        <w:ind w:left="1433" w:hanging="287"/>
      </w:pPr>
      <w:rPr>
        <w:rFonts w:hint="default"/>
      </w:rPr>
    </w:lvl>
    <w:lvl w:ilvl="3" w:tplc="9E1AD928">
      <w:numFmt w:val="bullet"/>
      <w:lvlText w:val="•"/>
      <w:lvlJc w:val="left"/>
      <w:pPr>
        <w:ind w:left="1867" w:hanging="287"/>
      </w:pPr>
      <w:rPr>
        <w:rFonts w:hint="default"/>
      </w:rPr>
    </w:lvl>
    <w:lvl w:ilvl="4" w:tplc="8F682B98">
      <w:numFmt w:val="bullet"/>
      <w:lvlText w:val="•"/>
      <w:lvlJc w:val="left"/>
      <w:pPr>
        <w:ind w:left="2300" w:hanging="287"/>
      </w:pPr>
      <w:rPr>
        <w:rFonts w:hint="default"/>
      </w:rPr>
    </w:lvl>
    <w:lvl w:ilvl="5" w:tplc="ABA67240">
      <w:numFmt w:val="bullet"/>
      <w:lvlText w:val="•"/>
      <w:lvlJc w:val="left"/>
      <w:pPr>
        <w:ind w:left="2734" w:hanging="287"/>
      </w:pPr>
      <w:rPr>
        <w:rFonts w:hint="default"/>
      </w:rPr>
    </w:lvl>
    <w:lvl w:ilvl="6" w:tplc="94A870F6">
      <w:numFmt w:val="bullet"/>
      <w:lvlText w:val="•"/>
      <w:lvlJc w:val="left"/>
      <w:pPr>
        <w:ind w:left="3167" w:hanging="287"/>
      </w:pPr>
      <w:rPr>
        <w:rFonts w:hint="default"/>
      </w:rPr>
    </w:lvl>
    <w:lvl w:ilvl="7" w:tplc="EAF8C756">
      <w:numFmt w:val="bullet"/>
      <w:lvlText w:val="•"/>
      <w:lvlJc w:val="left"/>
      <w:pPr>
        <w:ind w:left="3601" w:hanging="287"/>
      </w:pPr>
      <w:rPr>
        <w:rFonts w:hint="default"/>
      </w:rPr>
    </w:lvl>
    <w:lvl w:ilvl="8" w:tplc="DD92B86A">
      <w:numFmt w:val="bullet"/>
      <w:lvlText w:val="•"/>
      <w:lvlJc w:val="left"/>
      <w:pPr>
        <w:ind w:left="4034" w:hanging="287"/>
      </w:pPr>
      <w:rPr>
        <w:rFonts w:hint="default"/>
      </w:rPr>
    </w:lvl>
  </w:abstractNum>
  <w:abstractNum w:abstractNumId="8" w15:restartNumberingAfterBreak="0">
    <w:nsid w:val="4203367D"/>
    <w:multiLevelType w:val="hybridMultilevel"/>
    <w:tmpl w:val="313891CA"/>
    <w:lvl w:ilvl="0" w:tplc="95C42A22">
      <w:start w:val="2"/>
      <w:numFmt w:val="decimal"/>
      <w:lvlText w:val="%1."/>
      <w:lvlJc w:val="left"/>
      <w:pPr>
        <w:ind w:left="700" w:hanging="287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C310B57C">
      <w:start w:val="1"/>
      <w:numFmt w:val="lowerLetter"/>
      <w:lvlText w:val="%2."/>
      <w:lvlJc w:val="left"/>
      <w:pPr>
        <w:ind w:left="1000" w:hanging="287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C51E8922">
      <w:numFmt w:val="bullet"/>
      <w:lvlText w:val="•"/>
      <w:lvlJc w:val="left"/>
      <w:pPr>
        <w:ind w:left="1446" w:hanging="287"/>
      </w:pPr>
      <w:rPr>
        <w:rFonts w:hint="default"/>
      </w:rPr>
    </w:lvl>
    <w:lvl w:ilvl="3" w:tplc="880A6B66">
      <w:numFmt w:val="bullet"/>
      <w:lvlText w:val="•"/>
      <w:lvlJc w:val="left"/>
      <w:pPr>
        <w:ind w:left="1893" w:hanging="287"/>
      </w:pPr>
      <w:rPr>
        <w:rFonts w:hint="default"/>
      </w:rPr>
    </w:lvl>
    <w:lvl w:ilvl="4" w:tplc="A800911E">
      <w:numFmt w:val="bullet"/>
      <w:lvlText w:val="•"/>
      <w:lvlJc w:val="left"/>
      <w:pPr>
        <w:ind w:left="2340" w:hanging="287"/>
      </w:pPr>
      <w:rPr>
        <w:rFonts w:hint="default"/>
      </w:rPr>
    </w:lvl>
    <w:lvl w:ilvl="5" w:tplc="D6089FF0">
      <w:numFmt w:val="bullet"/>
      <w:lvlText w:val="•"/>
      <w:lvlJc w:val="left"/>
      <w:pPr>
        <w:ind w:left="2786" w:hanging="287"/>
      </w:pPr>
      <w:rPr>
        <w:rFonts w:hint="default"/>
      </w:rPr>
    </w:lvl>
    <w:lvl w:ilvl="6" w:tplc="3FB0BDBC">
      <w:numFmt w:val="bullet"/>
      <w:lvlText w:val="•"/>
      <w:lvlJc w:val="left"/>
      <w:pPr>
        <w:ind w:left="3233" w:hanging="287"/>
      </w:pPr>
      <w:rPr>
        <w:rFonts w:hint="default"/>
      </w:rPr>
    </w:lvl>
    <w:lvl w:ilvl="7" w:tplc="5A306936">
      <w:numFmt w:val="bullet"/>
      <w:lvlText w:val="•"/>
      <w:lvlJc w:val="left"/>
      <w:pPr>
        <w:ind w:left="3680" w:hanging="287"/>
      </w:pPr>
      <w:rPr>
        <w:rFonts w:hint="default"/>
      </w:rPr>
    </w:lvl>
    <w:lvl w:ilvl="8" w:tplc="CB88CC9E">
      <w:numFmt w:val="bullet"/>
      <w:lvlText w:val="•"/>
      <w:lvlJc w:val="left"/>
      <w:pPr>
        <w:ind w:left="4126" w:hanging="287"/>
      </w:pPr>
      <w:rPr>
        <w:rFonts w:hint="default"/>
      </w:rPr>
    </w:lvl>
  </w:abstractNum>
  <w:abstractNum w:abstractNumId="9" w15:restartNumberingAfterBreak="0">
    <w:nsid w:val="4598090B"/>
    <w:multiLevelType w:val="hybridMultilevel"/>
    <w:tmpl w:val="41060D9C"/>
    <w:lvl w:ilvl="0" w:tplc="7D9C6484">
      <w:start w:val="1"/>
      <w:numFmt w:val="upperLetter"/>
      <w:lvlText w:val="%1."/>
      <w:lvlJc w:val="left"/>
      <w:pPr>
        <w:ind w:left="299" w:hanging="30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ACBC170A">
      <w:start w:val="1"/>
      <w:numFmt w:val="decimal"/>
      <w:lvlText w:val="%2."/>
      <w:lvlJc w:val="left"/>
      <w:pPr>
        <w:ind w:left="428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4748F50A">
      <w:start w:val="1"/>
      <w:numFmt w:val="lowerLetter"/>
      <w:lvlText w:val="%3."/>
      <w:lvlJc w:val="left"/>
      <w:pPr>
        <w:ind w:left="728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3" w:tplc="2B9EBAEC">
      <w:start w:val="1"/>
      <w:numFmt w:val="decimal"/>
      <w:lvlText w:val="(%4)"/>
      <w:lvlJc w:val="left"/>
      <w:pPr>
        <w:ind w:left="1028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4" w:tplc="8408C500">
      <w:start w:val="1"/>
      <w:numFmt w:val="lowerLetter"/>
      <w:lvlText w:val="(%5)"/>
      <w:lvlJc w:val="left"/>
      <w:pPr>
        <w:ind w:left="1328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5" w:tplc="3FC4BF3E">
      <w:numFmt w:val="bullet"/>
      <w:lvlText w:val="•"/>
      <w:lvlJc w:val="left"/>
      <w:pPr>
        <w:ind w:left="1879" w:hanging="365"/>
      </w:pPr>
      <w:rPr>
        <w:rFonts w:hint="default"/>
      </w:rPr>
    </w:lvl>
    <w:lvl w:ilvl="6" w:tplc="4E9886A4">
      <w:numFmt w:val="bullet"/>
      <w:lvlText w:val="•"/>
      <w:lvlJc w:val="left"/>
      <w:pPr>
        <w:ind w:left="2429" w:hanging="365"/>
      </w:pPr>
      <w:rPr>
        <w:rFonts w:hint="default"/>
      </w:rPr>
    </w:lvl>
    <w:lvl w:ilvl="7" w:tplc="D7FC91EE">
      <w:numFmt w:val="bullet"/>
      <w:lvlText w:val="•"/>
      <w:lvlJc w:val="left"/>
      <w:pPr>
        <w:ind w:left="2979" w:hanging="365"/>
      </w:pPr>
      <w:rPr>
        <w:rFonts w:hint="default"/>
      </w:rPr>
    </w:lvl>
    <w:lvl w:ilvl="8" w:tplc="F33A8F3A">
      <w:numFmt w:val="bullet"/>
      <w:lvlText w:val="•"/>
      <w:lvlJc w:val="left"/>
      <w:pPr>
        <w:ind w:left="3530" w:hanging="365"/>
      </w:pPr>
      <w:rPr>
        <w:rFonts w:hint="default"/>
      </w:rPr>
    </w:lvl>
  </w:abstractNum>
  <w:abstractNum w:abstractNumId="10" w15:restartNumberingAfterBreak="0">
    <w:nsid w:val="4F2E6BB0"/>
    <w:multiLevelType w:val="hybridMultilevel"/>
    <w:tmpl w:val="2D4E58A8"/>
    <w:lvl w:ilvl="0" w:tplc="9B76660C">
      <w:start w:val="2"/>
      <w:numFmt w:val="lowerLetter"/>
      <w:lvlText w:val="%1."/>
      <w:lvlJc w:val="left"/>
      <w:pPr>
        <w:ind w:left="919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71924E34">
      <w:start w:val="1"/>
      <w:numFmt w:val="decimal"/>
      <w:lvlText w:val="(%2)"/>
      <w:lvlJc w:val="left"/>
      <w:pPr>
        <w:ind w:left="1219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2" w:tplc="9D8EC180">
      <w:numFmt w:val="bullet"/>
      <w:lvlText w:val="•"/>
      <w:lvlJc w:val="left"/>
      <w:pPr>
        <w:ind w:left="1627" w:hanging="365"/>
      </w:pPr>
      <w:rPr>
        <w:rFonts w:hint="default"/>
      </w:rPr>
    </w:lvl>
    <w:lvl w:ilvl="3" w:tplc="DF94D690">
      <w:numFmt w:val="bullet"/>
      <w:lvlText w:val="•"/>
      <w:lvlJc w:val="left"/>
      <w:pPr>
        <w:ind w:left="2041" w:hanging="365"/>
      </w:pPr>
      <w:rPr>
        <w:rFonts w:hint="default"/>
      </w:rPr>
    </w:lvl>
    <w:lvl w:ilvl="4" w:tplc="D3668F5A">
      <w:numFmt w:val="bullet"/>
      <w:lvlText w:val="•"/>
      <w:lvlJc w:val="left"/>
      <w:pPr>
        <w:ind w:left="2455" w:hanging="365"/>
      </w:pPr>
      <w:rPr>
        <w:rFonts w:hint="default"/>
      </w:rPr>
    </w:lvl>
    <w:lvl w:ilvl="5" w:tplc="D72C33E6">
      <w:numFmt w:val="bullet"/>
      <w:lvlText w:val="•"/>
      <w:lvlJc w:val="left"/>
      <w:pPr>
        <w:ind w:left="2869" w:hanging="365"/>
      </w:pPr>
      <w:rPr>
        <w:rFonts w:hint="default"/>
      </w:rPr>
    </w:lvl>
    <w:lvl w:ilvl="6" w:tplc="48F2DD82">
      <w:numFmt w:val="bullet"/>
      <w:lvlText w:val="•"/>
      <w:lvlJc w:val="left"/>
      <w:pPr>
        <w:ind w:left="3283" w:hanging="365"/>
      </w:pPr>
      <w:rPr>
        <w:rFonts w:hint="default"/>
      </w:rPr>
    </w:lvl>
    <w:lvl w:ilvl="7" w:tplc="4FD64FFE">
      <w:numFmt w:val="bullet"/>
      <w:lvlText w:val="•"/>
      <w:lvlJc w:val="left"/>
      <w:pPr>
        <w:ind w:left="3697" w:hanging="365"/>
      </w:pPr>
      <w:rPr>
        <w:rFonts w:hint="default"/>
      </w:rPr>
    </w:lvl>
    <w:lvl w:ilvl="8" w:tplc="2D765660">
      <w:numFmt w:val="bullet"/>
      <w:lvlText w:val="•"/>
      <w:lvlJc w:val="left"/>
      <w:pPr>
        <w:ind w:left="4111" w:hanging="365"/>
      </w:pPr>
      <w:rPr>
        <w:rFonts w:hint="default"/>
      </w:rPr>
    </w:lvl>
  </w:abstractNum>
  <w:abstractNum w:abstractNumId="11" w15:restartNumberingAfterBreak="0">
    <w:nsid w:val="550975D7"/>
    <w:multiLevelType w:val="hybridMultilevel"/>
    <w:tmpl w:val="5BD0D05A"/>
    <w:lvl w:ilvl="0" w:tplc="99D2BA98">
      <w:start w:val="1"/>
      <w:numFmt w:val="upperLetter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C67C9E"/>
    <w:multiLevelType w:val="hybridMultilevel"/>
    <w:tmpl w:val="26F25888"/>
    <w:lvl w:ilvl="0" w:tplc="C1F8EE3C">
      <w:start w:val="3"/>
      <w:numFmt w:val="decimal"/>
      <w:lvlText w:val="%1."/>
      <w:lvlJc w:val="left"/>
      <w:pPr>
        <w:ind w:left="6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91E23C8">
      <w:start w:val="1"/>
      <w:numFmt w:val="lowerLetter"/>
      <w:lvlText w:val="%2."/>
      <w:lvlJc w:val="left"/>
      <w:pPr>
        <w:ind w:left="9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01EAD2A2">
      <w:numFmt w:val="bullet"/>
      <w:lvlText w:val="•"/>
      <w:lvlJc w:val="left"/>
      <w:pPr>
        <w:ind w:left="1433" w:hanging="287"/>
      </w:pPr>
      <w:rPr>
        <w:rFonts w:hint="default"/>
      </w:rPr>
    </w:lvl>
    <w:lvl w:ilvl="3" w:tplc="1026EADA">
      <w:numFmt w:val="bullet"/>
      <w:lvlText w:val="•"/>
      <w:lvlJc w:val="left"/>
      <w:pPr>
        <w:ind w:left="1867" w:hanging="287"/>
      </w:pPr>
      <w:rPr>
        <w:rFonts w:hint="default"/>
      </w:rPr>
    </w:lvl>
    <w:lvl w:ilvl="4" w:tplc="45FC4832">
      <w:numFmt w:val="bullet"/>
      <w:lvlText w:val="•"/>
      <w:lvlJc w:val="left"/>
      <w:pPr>
        <w:ind w:left="2300" w:hanging="287"/>
      </w:pPr>
      <w:rPr>
        <w:rFonts w:hint="default"/>
      </w:rPr>
    </w:lvl>
    <w:lvl w:ilvl="5" w:tplc="38C40B4A">
      <w:numFmt w:val="bullet"/>
      <w:lvlText w:val="•"/>
      <w:lvlJc w:val="left"/>
      <w:pPr>
        <w:ind w:left="2734" w:hanging="287"/>
      </w:pPr>
      <w:rPr>
        <w:rFonts w:hint="default"/>
      </w:rPr>
    </w:lvl>
    <w:lvl w:ilvl="6" w:tplc="9AE6103E">
      <w:numFmt w:val="bullet"/>
      <w:lvlText w:val="•"/>
      <w:lvlJc w:val="left"/>
      <w:pPr>
        <w:ind w:left="3167" w:hanging="287"/>
      </w:pPr>
      <w:rPr>
        <w:rFonts w:hint="default"/>
      </w:rPr>
    </w:lvl>
    <w:lvl w:ilvl="7" w:tplc="71568AB8">
      <w:numFmt w:val="bullet"/>
      <w:lvlText w:val="•"/>
      <w:lvlJc w:val="left"/>
      <w:pPr>
        <w:ind w:left="3601" w:hanging="287"/>
      </w:pPr>
      <w:rPr>
        <w:rFonts w:hint="default"/>
      </w:rPr>
    </w:lvl>
    <w:lvl w:ilvl="8" w:tplc="36B2BFBE">
      <w:numFmt w:val="bullet"/>
      <w:lvlText w:val="•"/>
      <w:lvlJc w:val="left"/>
      <w:pPr>
        <w:ind w:left="4034" w:hanging="287"/>
      </w:pPr>
      <w:rPr>
        <w:rFonts w:hint="default"/>
      </w:rPr>
    </w:lvl>
  </w:abstractNum>
  <w:num w:numId="1" w16cid:durableId="771975286">
    <w:abstractNumId w:val="9"/>
  </w:num>
  <w:num w:numId="2" w16cid:durableId="21519206">
    <w:abstractNumId w:val="6"/>
  </w:num>
  <w:num w:numId="3" w16cid:durableId="656349631">
    <w:abstractNumId w:val="0"/>
  </w:num>
  <w:num w:numId="4" w16cid:durableId="964503246">
    <w:abstractNumId w:val="12"/>
  </w:num>
  <w:num w:numId="5" w16cid:durableId="1603565025">
    <w:abstractNumId w:val="10"/>
  </w:num>
  <w:num w:numId="6" w16cid:durableId="600646069">
    <w:abstractNumId w:val="1"/>
  </w:num>
  <w:num w:numId="7" w16cid:durableId="10449937">
    <w:abstractNumId w:val="7"/>
  </w:num>
  <w:num w:numId="8" w16cid:durableId="1128206607">
    <w:abstractNumId w:val="2"/>
  </w:num>
  <w:num w:numId="9" w16cid:durableId="1563834196">
    <w:abstractNumId w:val="5"/>
  </w:num>
  <w:num w:numId="10" w16cid:durableId="1690989808">
    <w:abstractNumId w:val="8"/>
  </w:num>
  <w:num w:numId="11" w16cid:durableId="1632517960">
    <w:abstractNumId w:val="4"/>
  </w:num>
  <w:num w:numId="12" w16cid:durableId="840120053">
    <w:abstractNumId w:val="3"/>
  </w:num>
  <w:num w:numId="13" w16cid:durableId="65682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5734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05BD"/>
    <w:rsid w:val="0006357F"/>
    <w:rsid w:val="00064885"/>
    <w:rsid w:val="00073B8E"/>
    <w:rsid w:val="000B7E98"/>
    <w:rsid w:val="000C6BC6"/>
    <w:rsid w:val="000F1FA0"/>
    <w:rsid w:val="00152B15"/>
    <w:rsid w:val="001905BD"/>
    <w:rsid w:val="001A73E7"/>
    <w:rsid w:val="001D5B9D"/>
    <w:rsid w:val="002566A9"/>
    <w:rsid w:val="002D7A33"/>
    <w:rsid w:val="0035731F"/>
    <w:rsid w:val="003611E7"/>
    <w:rsid w:val="003C3E7F"/>
    <w:rsid w:val="003F459C"/>
    <w:rsid w:val="00417DAF"/>
    <w:rsid w:val="0049302F"/>
    <w:rsid w:val="004A3C05"/>
    <w:rsid w:val="004C739F"/>
    <w:rsid w:val="00554B83"/>
    <w:rsid w:val="0056175F"/>
    <w:rsid w:val="005B5A6F"/>
    <w:rsid w:val="0060212C"/>
    <w:rsid w:val="00614D52"/>
    <w:rsid w:val="006436CC"/>
    <w:rsid w:val="00712366"/>
    <w:rsid w:val="00725A8F"/>
    <w:rsid w:val="007D0A44"/>
    <w:rsid w:val="007E6471"/>
    <w:rsid w:val="009F7758"/>
    <w:rsid w:val="00A61E59"/>
    <w:rsid w:val="00AD5EDA"/>
    <w:rsid w:val="00B31F65"/>
    <w:rsid w:val="00B4408E"/>
    <w:rsid w:val="00B45488"/>
    <w:rsid w:val="00B9583E"/>
    <w:rsid w:val="00BE3CFC"/>
    <w:rsid w:val="00CC421B"/>
    <w:rsid w:val="00D315D4"/>
    <w:rsid w:val="00E96B4A"/>
    <w:rsid w:val="00FC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8"/>
    <o:shapelayout v:ext="edit">
      <o:idmap v:ext="edit" data="1"/>
    </o:shapelayout>
  </w:shapeDefaults>
  <w:decimalSymbol w:val="."/>
  <w:listSeparator w:val=","/>
  <w14:docId w14:val="20AC85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9F7758"/>
    <w:pPr>
      <w:widowControl w:val="0"/>
      <w:autoSpaceDE w:val="0"/>
      <w:autoSpaceDN w:val="0"/>
      <w:spacing w:before="14"/>
      <w:ind w:left="20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905BD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1905BD"/>
    <w:rPr>
      <w:rFonts w:ascii="Times New Roman" w:eastAsia="Times New Roman" w:hAnsi="Times New Roman" w:cs="Times New Roman"/>
      <w:b/>
      <w:sz w:val="28"/>
      <w:szCs w:val="20"/>
    </w:rPr>
  </w:style>
  <w:style w:type="paragraph" w:styleId="Subtitle">
    <w:name w:val="Subtitle"/>
    <w:basedOn w:val="Normal"/>
    <w:link w:val="SubtitleChar"/>
    <w:qFormat/>
    <w:rsid w:val="001905BD"/>
    <w:pPr>
      <w:jc w:val="center"/>
    </w:pPr>
    <w:rPr>
      <w:rFonts w:ascii="Arial" w:hAnsi="Arial"/>
      <w:b/>
      <w:sz w:val="28"/>
      <w:szCs w:val="20"/>
    </w:rPr>
  </w:style>
  <w:style w:type="character" w:customStyle="1" w:styleId="SubtitleChar">
    <w:name w:val="Subtitle Char"/>
    <w:basedOn w:val="DefaultParagraphFont"/>
    <w:link w:val="Subtitle"/>
    <w:rsid w:val="001905BD"/>
    <w:rPr>
      <w:rFonts w:ascii="Arial" w:eastAsia="Times New Roman" w:hAnsi="Arial" w:cs="Times New Roman"/>
      <w:b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1905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05B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1905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905B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905BD"/>
  </w:style>
  <w:style w:type="paragraph" w:customStyle="1" w:styleId="isof1">
    <w:name w:val="isof1"/>
    <w:basedOn w:val="Normal"/>
    <w:rsid w:val="001905BD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sz w:val="20"/>
      <w:szCs w:val="20"/>
    </w:rPr>
  </w:style>
  <w:style w:type="table" w:styleId="TableGrid">
    <w:name w:val="Table Grid"/>
    <w:basedOn w:val="TableNormal"/>
    <w:rsid w:val="001905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9F7758"/>
    <w:pPr>
      <w:widowControl w:val="0"/>
      <w:autoSpaceDE w:val="0"/>
      <w:autoSpaceDN w:val="0"/>
      <w:spacing w:before="70"/>
      <w:ind w:left="1599" w:hanging="364"/>
    </w:pPr>
    <w:rPr>
      <w:rFonts w:ascii="Arial" w:eastAsia="Arial" w:hAnsi="Arial" w:cs="Arial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1"/>
    <w:rsid w:val="009F7758"/>
    <w:rPr>
      <w:rFonts w:ascii="Arial" w:eastAsia="Arial" w:hAnsi="Arial" w:cs="Arial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9F7758"/>
    <w:pPr>
      <w:widowControl w:val="0"/>
      <w:autoSpaceDE w:val="0"/>
      <w:autoSpaceDN w:val="0"/>
      <w:ind w:left="1299"/>
      <w:jc w:val="both"/>
    </w:pPr>
    <w:rPr>
      <w:rFonts w:ascii="Arial" w:eastAsia="Arial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9F7758"/>
    <w:rPr>
      <w:rFonts w:ascii="Arial" w:eastAsia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B5A6F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B5A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referredau.com/claims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viationprg.claims@aig.co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24160-CF48-4D01-AEC9-FFD2245FB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2025-01-07T13:25:00Z</dcterms:created>
  <dcterms:modified xsi:type="dcterms:W3CDTF">2025-01-07T13:25:00Z</dcterms:modified>
</cp:coreProperties>
</file>